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9B51" w14:textId="77777777" w:rsidR="000A432B" w:rsidRDefault="000A432B" w:rsidP="000A432B">
      <w:pPr>
        <w:rPr>
          <w:rFonts w:ascii="Times New Roman" w:hAnsi="Times New Roman" w:cs="Times New Roman"/>
          <w:b/>
          <w:bCs/>
          <w:color w:val="70AD47"/>
          <w:sz w:val="27"/>
          <w:szCs w:val="27"/>
        </w:rPr>
      </w:pPr>
      <w:r>
        <w:rPr>
          <w:rFonts w:ascii="Times New Roman" w:hAnsi="Times New Roman" w:cs="Times New Roman"/>
          <w:b/>
          <w:bCs/>
          <w:color w:val="70AD47"/>
          <w:sz w:val="27"/>
          <w:szCs w:val="27"/>
        </w:rPr>
        <w:t xml:space="preserve">CHILDERLEY CONCERT IN ASSOCIATION WITH </w:t>
      </w:r>
      <w:hyperlink r:id="rId4" w:history="1">
        <w:r w:rsidRPr="00D41AB6">
          <w:rPr>
            <w:rStyle w:val="Hyperlink"/>
            <w:rFonts w:ascii="Times New Roman" w:hAnsi="Times New Roman" w:cs="Times New Roman"/>
            <w:b/>
            <w:bCs/>
            <w:sz w:val="27"/>
            <w:szCs w:val="27"/>
          </w:rPr>
          <w:t>THE CAMBRIDGE SUMMER MUSIC FESTIVAL 2026</w:t>
        </w:r>
      </w:hyperlink>
    </w:p>
    <w:p w14:paraId="0ED6A9EE" w14:textId="77777777" w:rsidR="009D2E7E" w:rsidRDefault="009D2E7E"/>
    <w:p w14:paraId="5AB82608" w14:textId="77777777" w:rsidR="000A432B" w:rsidRDefault="000A432B" w:rsidP="000A432B">
      <w:pPr>
        <w:rPr>
          <w:rFonts w:ascii="Times New Roman" w:hAnsi="Times New Roman" w:cs="Times New Roman"/>
          <w:sz w:val="27"/>
          <w:szCs w:val="27"/>
        </w:rPr>
      </w:pPr>
    </w:p>
    <w:p w14:paraId="6597D739" w14:textId="77777777" w:rsidR="000A432B" w:rsidRDefault="000A432B" w:rsidP="000A432B">
      <w:pPr>
        <w:rPr>
          <w:rFonts w:ascii="Times New Roman" w:hAnsi="Times New Roman" w:cs="Times New Roman"/>
          <w:sz w:val="27"/>
          <w:szCs w:val="27"/>
        </w:rPr>
      </w:pPr>
      <w:r>
        <w:rPr>
          <w:rFonts w:ascii="Times New Roman" w:hAnsi="Times New Roman" w:cs="Times New Roman"/>
          <w:b/>
          <w:bCs/>
          <w:color w:val="70AD47"/>
          <w:sz w:val="27"/>
          <w:szCs w:val="27"/>
        </w:rPr>
        <w:t>Eleanor and Gus </w:t>
      </w:r>
    </w:p>
    <w:p w14:paraId="0D288924" w14:textId="77777777" w:rsidR="000A432B" w:rsidRDefault="000A432B" w:rsidP="000A432B">
      <w:pPr>
        <w:rPr>
          <w:rFonts w:ascii="Times New Roman" w:hAnsi="Times New Roman" w:cs="Times New Roman"/>
          <w:sz w:val="27"/>
          <w:szCs w:val="27"/>
        </w:rPr>
      </w:pPr>
      <w:r>
        <w:rPr>
          <w:rFonts w:ascii="Times New Roman" w:hAnsi="Times New Roman" w:cs="Times New Roman"/>
          <w:b/>
          <w:bCs/>
          <w:color w:val="70AD47"/>
          <w:sz w:val="27"/>
          <w:szCs w:val="27"/>
        </w:rPr>
        <w:t>Guitar, Bass and Voice Duo</w:t>
      </w:r>
    </w:p>
    <w:p w14:paraId="6721DEFA"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Thursday 23 July, 7.30pm.  Gardens open from 6pm.</w:t>
      </w:r>
    </w:p>
    <w:p w14:paraId="1973FFCE"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Long Barn, Childerley Hall Dry Drayton, CB23 8BA</w:t>
      </w:r>
    </w:p>
    <w:p w14:paraId="1229334B"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(in conjunction with Childerley Hall)</w:t>
      </w:r>
    </w:p>
    <w:p w14:paraId="51A1733A"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 </w:t>
      </w:r>
    </w:p>
    <w:p w14:paraId="39CE4DA4" w14:textId="77777777" w:rsidR="000A432B" w:rsidRDefault="000A432B" w:rsidP="000A432B">
      <w:pPr>
        <w:rPr>
          <w:rFonts w:ascii="Times New Roman" w:hAnsi="Times New Roman" w:cs="Times New Roman"/>
          <w:sz w:val="27"/>
          <w:szCs w:val="27"/>
        </w:rPr>
      </w:pPr>
      <w:r>
        <w:rPr>
          <w:rFonts w:ascii="Times New Roman" w:hAnsi="Times New Roman" w:cs="Times New Roman"/>
          <w:b/>
          <w:bCs/>
          <w:sz w:val="27"/>
          <w:szCs w:val="27"/>
        </w:rPr>
        <w:t xml:space="preserve">A magical evening of music and intimate </w:t>
      </w:r>
      <w:proofErr w:type="gramStart"/>
      <w:r>
        <w:rPr>
          <w:rFonts w:ascii="Times New Roman" w:hAnsi="Times New Roman" w:cs="Times New Roman"/>
          <w:b/>
          <w:bCs/>
          <w:sz w:val="27"/>
          <w:szCs w:val="27"/>
        </w:rPr>
        <w:t>story-telling</w:t>
      </w:r>
      <w:proofErr w:type="gramEnd"/>
      <w:r>
        <w:rPr>
          <w:rFonts w:ascii="Times New Roman" w:hAnsi="Times New Roman" w:cs="Times New Roman"/>
          <w:b/>
          <w:bCs/>
          <w:sz w:val="27"/>
          <w:szCs w:val="27"/>
        </w:rPr>
        <w:t xml:space="preserve"> from a multi-talented duo passionate about showcasing music in its broadest sense.</w:t>
      </w:r>
    </w:p>
    <w:p w14:paraId="3A8550B0" w14:textId="77777777" w:rsidR="000A432B" w:rsidRDefault="000A432B" w:rsidP="000A432B">
      <w:pPr>
        <w:rPr>
          <w:rFonts w:ascii="Times New Roman" w:hAnsi="Times New Roman" w:cs="Times New Roman"/>
          <w:sz w:val="27"/>
          <w:szCs w:val="27"/>
        </w:rPr>
      </w:pPr>
      <w:r>
        <w:rPr>
          <w:rFonts w:ascii="Times New Roman" w:hAnsi="Times New Roman" w:cs="Times New Roman"/>
          <w:b/>
          <w:bCs/>
          <w:sz w:val="27"/>
          <w:szCs w:val="27"/>
        </w:rPr>
        <w:t> </w:t>
      </w:r>
    </w:p>
    <w:p w14:paraId="27754E0D"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Eleanor Grant and Gus McQuade have been captivating audiences with their unique combination of voice, guitar and double bass since their stunning debut recital at London’s Wigmore Hall in 2023. </w:t>
      </w:r>
    </w:p>
    <w:p w14:paraId="5A400198"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 </w:t>
      </w:r>
    </w:p>
    <w:p w14:paraId="6489F8E3"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They formed their duo as second year undergraduates at the Royal Academy of Music after became aware of their mutual passion for exploring multiple genres, from the Renaissance to the present day, embracing folk and jazz influences. </w:t>
      </w:r>
    </w:p>
    <w:p w14:paraId="1C1E000C"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 </w:t>
      </w:r>
    </w:p>
    <w:p w14:paraId="45F48F32"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The duo won the Musicians’ Company’s prestigious New Elizabethan Award 2022/23, leading to their debut at the Wigmore Hall. Since then, they have performed at venues and festivals across the country. From Dowland to Dankworth, Britten to Joni Mitchell, Jacob Collier, Florence B. Price and Hildegard von Bingen, Eleanor and Gus will draw you into their musical world with a sublime combination of words, melodies, rhythms and harmonies.</w:t>
      </w:r>
    </w:p>
    <w:p w14:paraId="52264BE7"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 </w:t>
      </w:r>
    </w:p>
    <w:p w14:paraId="223AB57C" w14:textId="77777777" w:rsidR="000A432B" w:rsidRDefault="000A432B" w:rsidP="000A432B">
      <w:pPr>
        <w:rPr>
          <w:rFonts w:ascii="Times New Roman" w:hAnsi="Times New Roman" w:cs="Times New Roman"/>
          <w:sz w:val="27"/>
          <w:szCs w:val="27"/>
        </w:rPr>
      </w:pPr>
      <w:r>
        <w:rPr>
          <w:rFonts w:ascii="Times New Roman" w:hAnsi="Times New Roman" w:cs="Times New Roman"/>
          <w:sz w:val="27"/>
          <w:szCs w:val="27"/>
        </w:rPr>
        <w:t>Tickets: £32 (premium seating), £25 plus booking fee</w:t>
      </w:r>
    </w:p>
    <w:p w14:paraId="41512459" w14:textId="77777777" w:rsidR="000A432B" w:rsidRDefault="000A432B" w:rsidP="000A432B">
      <w:pPr>
        <w:rPr>
          <w:rFonts w:ascii="Times New Roman" w:hAnsi="Times New Roman" w:cs="Times New Roman"/>
          <w:sz w:val="27"/>
          <w:szCs w:val="27"/>
        </w:rPr>
      </w:pPr>
    </w:p>
    <w:p w14:paraId="38F97D4E" w14:textId="77777777" w:rsidR="000A432B" w:rsidRDefault="000A432B" w:rsidP="000A432B">
      <w:pPr>
        <w:rPr>
          <w:rFonts w:ascii="Times New Roman" w:hAnsi="Times New Roman" w:cs="Times New Roman"/>
          <w:sz w:val="27"/>
          <w:szCs w:val="27"/>
        </w:rPr>
      </w:pPr>
    </w:p>
    <w:tbl>
      <w:tblPr>
        <w:tblStyle w:val="TableGrid"/>
        <w:tblW w:w="0" w:type="auto"/>
        <w:tblLook w:val="04A0" w:firstRow="1" w:lastRow="0" w:firstColumn="1" w:lastColumn="0" w:noHBand="0" w:noVBand="1"/>
      </w:tblPr>
      <w:tblGrid>
        <w:gridCol w:w="4508"/>
        <w:gridCol w:w="4508"/>
      </w:tblGrid>
      <w:tr w:rsidR="000A432B" w14:paraId="2A5D43CF" w14:textId="77777777" w:rsidTr="00A672E6">
        <w:tc>
          <w:tcPr>
            <w:tcW w:w="4508" w:type="dxa"/>
          </w:tcPr>
          <w:p w14:paraId="60EC3D0D" w14:textId="77777777" w:rsidR="000A432B" w:rsidRDefault="000A432B" w:rsidP="00A672E6">
            <w:pPr>
              <w:rPr>
                <w:rFonts w:eastAsia="Times New Roman"/>
              </w:rPr>
            </w:pPr>
            <w:r>
              <w:rPr>
                <w:rFonts w:eastAsia="Times New Roman"/>
                <w:noProof/>
              </w:rPr>
              <w:drawing>
                <wp:inline distT="0" distB="0" distL="0" distR="0" wp14:anchorId="56FF2D32" wp14:editId="1675BE91">
                  <wp:extent cx="3048000" cy="1631950"/>
                  <wp:effectExtent l="0" t="0" r="0" b="6350"/>
                  <wp:docPr id="1462600755" name="Picture 2" descr="Two people are standing in a cozy, vintage room with a violin, flowers, and various decorative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00755" name="Picture 2" descr="Two people are standing in a cozy, vintage room with a violin, flowers, and various decorative items.&#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048000" cy="1631950"/>
                          </a:xfrm>
                          <a:prstGeom prst="rect">
                            <a:avLst/>
                          </a:prstGeom>
                          <a:noFill/>
                          <a:ln>
                            <a:noFill/>
                          </a:ln>
                        </pic:spPr>
                      </pic:pic>
                    </a:graphicData>
                  </a:graphic>
                </wp:inline>
              </w:drawing>
            </w:r>
          </w:p>
        </w:tc>
        <w:tc>
          <w:tcPr>
            <w:tcW w:w="4508" w:type="dxa"/>
          </w:tcPr>
          <w:p w14:paraId="61EF09F1" w14:textId="77777777" w:rsidR="000A432B" w:rsidRDefault="000A432B" w:rsidP="00A672E6">
            <w:pPr>
              <w:rPr>
                <w:rFonts w:eastAsia="Times New Roman"/>
              </w:rPr>
            </w:pPr>
            <w:r>
              <w:rPr>
                <w:rFonts w:eastAsia="Times New Roman"/>
                <w:noProof/>
              </w:rPr>
              <w:drawing>
                <wp:inline distT="0" distB="0" distL="0" distR="0" wp14:anchorId="3E1C8DA1" wp14:editId="687221DE">
                  <wp:extent cx="3048000" cy="1631950"/>
                  <wp:effectExtent l="0" t="0" r="0" b="6350"/>
                  <wp:docPr id="1903337314" name="Picture 1" descr="Two people sitting on a bench, one playing an instrument and the other dressed elegantly in a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37314" name="Picture 1" descr="Two people sitting on a bench, one playing an instrument and the other dressed elegantly in a dress.&#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0" cy="1631950"/>
                          </a:xfrm>
                          <a:prstGeom prst="rect">
                            <a:avLst/>
                          </a:prstGeom>
                          <a:noFill/>
                          <a:ln>
                            <a:noFill/>
                          </a:ln>
                        </pic:spPr>
                      </pic:pic>
                    </a:graphicData>
                  </a:graphic>
                </wp:inline>
              </w:drawing>
            </w:r>
          </w:p>
        </w:tc>
      </w:tr>
    </w:tbl>
    <w:p w14:paraId="5A4DE50D" w14:textId="77777777" w:rsidR="000A432B" w:rsidRDefault="000A432B"/>
    <w:sectPr w:rsidR="000A4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2B"/>
    <w:rsid w:val="000A432B"/>
    <w:rsid w:val="000C6061"/>
    <w:rsid w:val="00975CED"/>
    <w:rsid w:val="009D2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E379"/>
  <w15:chartTrackingRefBased/>
  <w15:docId w15:val="{1F7D68AD-0576-48C5-B9DF-660BF71B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2B"/>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0A43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43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432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432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A432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A432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A432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A432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A432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32B"/>
    <w:rPr>
      <w:rFonts w:eastAsiaTheme="majorEastAsia" w:cstheme="majorBidi"/>
      <w:color w:val="272727" w:themeColor="text1" w:themeTint="D8"/>
    </w:rPr>
  </w:style>
  <w:style w:type="paragraph" w:styleId="Title">
    <w:name w:val="Title"/>
    <w:basedOn w:val="Normal"/>
    <w:next w:val="Normal"/>
    <w:link w:val="TitleChar"/>
    <w:uiPriority w:val="10"/>
    <w:qFormat/>
    <w:rsid w:val="000A432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4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3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4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32B"/>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A432B"/>
    <w:rPr>
      <w:i/>
      <w:iCs/>
      <w:color w:val="404040" w:themeColor="text1" w:themeTint="BF"/>
    </w:rPr>
  </w:style>
  <w:style w:type="paragraph" w:styleId="ListParagraph">
    <w:name w:val="List Paragraph"/>
    <w:basedOn w:val="Normal"/>
    <w:uiPriority w:val="34"/>
    <w:qFormat/>
    <w:rsid w:val="000A432B"/>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A432B"/>
    <w:rPr>
      <w:i/>
      <w:iCs/>
      <w:color w:val="0F4761" w:themeColor="accent1" w:themeShade="BF"/>
    </w:rPr>
  </w:style>
  <w:style w:type="paragraph" w:styleId="IntenseQuote">
    <w:name w:val="Intense Quote"/>
    <w:basedOn w:val="Normal"/>
    <w:next w:val="Normal"/>
    <w:link w:val="IntenseQuoteChar"/>
    <w:uiPriority w:val="30"/>
    <w:qFormat/>
    <w:rsid w:val="000A43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A432B"/>
    <w:rPr>
      <w:i/>
      <w:iCs/>
      <w:color w:val="0F4761" w:themeColor="accent1" w:themeShade="BF"/>
    </w:rPr>
  </w:style>
  <w:style w:type="character" w:styleId="IntenseReference">
    <w:name w:val="Intense Reference"/>
    <w:basedOn w:val="DefaultParagraphFont"/>
    <w:uiPriority w:val="32"/>
    <w:qFormat/>
    <w:rsid w:val="000A432B"/>
    <w:rPr>
      <w:b/>
      <w:bCs/>
      <w:smallCaps/>
      <w:color w:val="0F4761" w:themeColor="accent1" w:themeShade="BF"/>
      <w:spacing w:val="5"/>
    </w:rPr>
  </w:style>
  <w:style w:type="character" w:styleId="Hyperlink">
    <w:name w:val="Hyperlink"/>
    <w:basedOn w:val="DefaultParagraphFont"/>
    <w:uiPriority w:val="99"/>
    <w:unhideWhenUsed/>
    <w:rsid w:val="000A432B"/>
    <w:rPr>
      <w:color w:val="467886" w:themeColor="hyperlink"/>
      <w:u w:val="single"/>
    </w:rPr>
  </w:style>
  <w:style w:type="table" w:styleId="TableGrid">
    <w:name w:val="Table Grid"/>
    <w:basedOn w:val="TableNormal"/>
    <w:uiPriority w:val="39"/>
    <w:rsid w:val="000A4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C77CA16C-C842-43A6-A798-C6DFEE141852"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806ACF3C-A673-4AAA-BEFE-42FE5D2CF6F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cambridgesummermusic.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1145</Characters>
  <Application>Microsoft Office Word</Application>
  <DocSecurity>0</DocSecurity>
  <Lines>27</Lines>
  <Paragraphs>23</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Poulton</dc:creator>
  <cp:keywords/>
  <dc:description/>
  <cp:lastModifiedBy>Jocelyn Poulton</cp:lastModifiedBy>
  <cp:revision>1</cp:revision>
  <dcterms:created xsi:type="dcterms:W3CDTF">2026-04-04T14:25:00Z</dcterms:created>
  <dcterms:modified xsi:type="dcterms:W3CDTF">2026-04-04T14:29:00Z</dcterms:modified>
</cp:coreProperties>
</file>